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0FD0C4BD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DA 01ª SESSÃO ORDINÁRIA DE 2023</w:t>
            </w:r>
          </w:p>
          <w:p w14:paraId="2D9A634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7AC0CB94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07/02/2023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6BCCD2CA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Invocando a proteção de Deus, dou por aberta a Sessão Ordinária do dia 07 de fevereiro de 2023......  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0CA906" w14:textId="77777777" w:rsidR="00EA2FC0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Rosângela, da Assistente Administrativa Iara. (Da imprensa, Prefeito, Munícipes, e saudar aos que nos acompanham via Facebook..........)</w:t>
      </w:r>
    </w:p>
    <w:p w14:paraId="7F56CF9F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A67D7BA" w:rsidR="00EA2FC0" w:rsidRDefault="00EA2FC0" w:rsidP="00EA2FC0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68CC4912" w:rsidR="00EA2FC0" w:rsidRPr="00D30906" w:rsidRDefault="00EA2FC0" w:rsidP="00EA2FC0">
      <w:pPr>
        <w:pStyle w:val="PargrafodaList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30906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D30906" w:rsidRPr="00D30906">
        <w:rPr>
          <w:rFonts w:ascii="Arial" w:hAnsi="Arial" w:cs="Arial"/>
          <w:b/>
          <w:bCs/>
          <w:sz w:val="24"/>
          <w:szCs w:val="24"/>
          <w:u w:val="single"/>
        </w:rPr>
        <w:t>01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</w:t>
      </w:r>
      <w:r w:rsidR="00D30906" w:rsidRPr="00D30906">
        <w:rPr>
          <w:rFonts w:ascii="Arial" w:hAnsi="Arial" w:cs="Arial"/>
          <w:b/>
          <w:bCs/>
          <w:sz w:val="24"/>
          <w:szCs w:val="24"/>
          <w:u w:val="single"/>
        </w:rPr>
        <w:t>EXTRA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>ORDINÁRIA DE 0</w:t>
      </w:r>
      <w:r w:rsidR="00D30906" w:rsidRPr="00D30906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D30906" w:rsidRPr="00D30906">
        <w:rPr>
          <w:rFonts w:ascii="Arial" w:hAnsi="Arial" w:cs="Arial"/>
          <w:b/>
          <w:bCs/>
          <w:sz w:val="24"/>
          <w:szCs w:val="24"/>
          <w:u w:val="single"/>
        </w:rPr>
        <w:t>JANEI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>RO DE 202</w:t>
      </w:r>
      <w:r w:rsidR="00D30906" w:rsidRPr="00D3090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D30906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2F8ED770" w14:textId="77777777" w:rsidR="00EA2FC0" w:rsidRPr="00D30906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D30906">
        <w:rPr>
          <w:rFonts w:ascii="Arial" w:hAnsi="Arial" w:cs="Arial"/>
          <w:sz w:val="24"/>
          <w:szCs w:val="24"/>
        </w:rPr>
        <w:t>)</w:t>
      </w:r>
    </w:p>
    <w:p w14:paraId="15EB9D89" w14:textId="77777777" w:rsidR="00EA2FC0" w:rsidRPr="00EA2FC0" w:rsidRDefault="00EA2FC0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B074CF1" w14:textId="77777777" w:rsidR="00EA2FC0" w:rsidRPr="00EA2FC0" w:rsidRDefault="00EA2FC0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EA2FC0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69CAB956" w:rsidR="00EA2FC0" w:rsidRPr="00EA2FC0" w:rsidRDefault="00EA2FC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D30906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090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Pr="00D30906">
              <w:rPr>
                <w:rFonts w:ascii="Arial" w:hAnsi="Arial" w:cs="Arial"/>
                <w:b/>
                <w:sz w:val="24"/>
                <w:szCs w:val="24"/>
              </w:rPr>
              <w:t xml:space="preserve">  EXPEDIENTE DO EXECUTIVO</w:t>
            </w:r>
          </w:p>
        </w:tc>
      </w:tr>
    </w:tbl>
    <w:p w14:paraId="5317AAAD" w14:textId="4DFB9E57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8F6543C" w14:textId="7A53C6AC" w:rsidR="009156CE" w:rsidRPr="009156CE" w:rsidRDefault="009156CE" w:rsidP="009156CE">
      <w:pPr>
        <w:pStyle w:val="PargrafodaLista"/>
        <w:numPr>
          <w:ilvl w:val="0"/>
          <w:numId w:val="9"/>
        </w:numPr>
        <w:spacing w:before="240"/>
        <w:jc w:val="both"/>
        <w:rPr>
          <w:rFonts w:ascii="Arial" w:hAnsi="Arial" w:cs="Arial"/>
          <w:sz w:val="24"/>
          <w:szCs w:val="24"/>
        </w:rPr>
      </w:pPr>
      <w:bookmarkStart w:id="2" w:name="_Hlk126312330"/>
      <w:r w:rsidRPr="009156CE">
        <w:rPr>
          <w:rFonts w:ascii="Arial" w:hAnsi="Arial" w:cs="Arial"/>
          <w:b/>
          <w:bCs/>
          <w:sz w:val="24"/>
          <w:szCs w:val="24"/>
        </w:rPr>
        <w:t>PROJETO DE LEI Nº 04, DE 23 DE JANEIRO DE 2023 – “</w:t>
      </w:r>
      <w:r w:rsidRPr="009156CE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público.”</w:t>
      </w:r>
    </w:p>
    <w:bookmarkEnd w:id="2"/>
    <w:p w14:paraId="669FC57A" w14:textId="77777777" w:rsidR="009156CE" w:rsidRPr="009156CE" w:rsidRDefault="009156CE" w:rsidP="00EA2FC0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6A089D53" w14:textId="77777777" w:rsidR="009156CE" w:rsidRPr="00DE50A3" w:rsidRDefault="009156CE" w:rsidP="009156C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E50A3">
        <w:rPr>
          <w:rFonts w:ascii="Arial" w:hAnsi="Arial" w:cs="Arial"/>
          <w:sz w:val="24"/>
          <w:szCs w:val="24"/>
          <w:u w:val="single"/>
        </w:rPr>
        <w:t>Encaminhando para a Comissão de Constituição, Justiça e Redação Final</w:t>
      </w:r>
    </w:p>
    <w:p w14:paraId="0116F1A4" w14:textId="75BA341A" w:rsidR="009156CE" w:rsidRPr="00E52C3D" w:rsidRDefault="009156CE" w:rsidP="00E52C3D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(LEITURA</w:t>
      </w:r>
      <w:r w:rsidR="00E52C3D">
        <w:rPr>
          <w:rFonts w:ascii="Arial" w:hAnsi="Arial" w:cs="Arial"/>
          <w:sz w:val="24"/>
          <w:szCs w:val="24"/>
        </w:rPr>
        <w:t>)</w:t>
      </w:r>
    </w:p>
    <w:p w14:paraId="606D6AF5" w14:textId="26EAAB9B" w:rsidR="009156CE" w:rsidRDefault="009156CE" w:rsidP="00EA2FC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156CE">
        <w:rPr>
          <w:rFonts w:ascii="Arial" w:hAnsi="Arial" w:cs="Arial"/>
          <w:b/>
          <w:bCs/>
          <w:sz w:val="24"/>
          <w:szCs w:val="24"/>
        </w:rPr>
        <w:lastRenderedPageBreak/>
        <w:t>PROJETO DE LEI Nº 05, DE 23 DE JANEIRO DE 2023</w:t>
      </w:r>
      <w:r w:rsidRPr="009156CE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 </w:t>
      </w:r>
    </w:p>
    <w:p w14:paraId="13C62A3C" w14:textId="77777777" w:rsidR="00E52C3D" w:rsidRPr="00E52C3D" w:rsidRDefault="00E52C3D" w:rsidP="00E52C3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0E53210" w14:textId="77777777" w:rsidR="009156CE" w:rsidRPr="00DE50A3" w:rsidRDefault="009156CE" w:rsidP="009156C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E50A3">
        <w:rPr>
          <w:rFonts w:ascii="Arial" w:hAnsi="Arial" w:cs="Arial"/>
          <w:sz w:val="24"/>
          <w:szCs w:val="24"/>
          <w:u w:val="single"/>
        </w:rPr>
        <w:t>Encaminhando para a Comissão de Constituição, Justiça e Redação Final</w:t>
      </w:r>
    </w:p>
    <w:p w14:paraId="53BE6AA0" w14:textId="77777777" w:rsidR="009156CE" w:rsidRPr="009156CE" w:rsidRDefault="009156CE" w:rsidP="009156C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(LEITURA</w:t>
      </w:r>
    </w:p>
    <w:p w14:paraId="252AB6D6" w14:textId="72B4EFF4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2948D05" w14:textId="77777777" w:rsidR="009156CE" w:rsidRPr="00D30906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DF9F5F0" w14:textId="0D59B7C7" w:rsidR="00EA2FC0" w:rsidRPr="009156CE" w:rsidRDefault="00EA2FC0" w:rsidP="009156CE">
      <w:pPr>
        <w:pStyle w:val="PargrafodaLista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156CE">
        <w:rPr>
          <w:rFonts w:ascii="Arial" w:hAnsi="Arial" w:cs="Arial"/>
          <w:b/>
          <w:bCs/>
          <w:sz w:val="24"/>
          <w:szCs w:val="24"/>
        </w:rPr>
        <w:t>PROJETO DE LEI N.º 0</w:t>
      </w:r>
      <w:r w:rsidR="00D30906" w:rsidRPr="009156CE">
        <w:rPr>
          <w:rFonts w:ascii="Arial" w:hAnsi="Arial" w:cs="Arial"/>
          <w:b/>
          <w:bCs/>
          <w:sz w:val="24"/>
          <w:szCs w:val="24"/>
        </w:rPr>
        <w:t>06</w:t>
      </w:r>
      <w:r w:rsidRPr="009156CE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D30906" w:rsidRPr="009156CE">
        <w:rPr>
          <w:rFonts w:ascii="Arial" w:hAnsi="Arial" w:cs="Arial"/>
          <w:b/>
          <w:bCs/>
          <w:sz w:val="24"/>
          <w:szCs w:val="24"/>
        </w:rPr>
        <w:t>27</w:t>
      </w:r>
      <w:r w:rsidRPr="009156C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D30906" w:rsidRPr="009156CE">
        <w:rPr>
          <w:rFonts w:ascii="Arial" w:hAnsi="Arial" w:cs="Arial"/>
          <w:b/>
          <w:bCs/>
          <w:sz w:val="24"/>
          <w:szCs w:val="24"/>
        </w:rPr>
        <w:t>JANEI</w:t>
      </w:r>
      <w:r w:rsidRPr="009156CE">
        <w:rPr>
          <w:rFonts w:ascii="Arial" w:hAnsi="Arial" w:cs="Arial"/>
          <w:b/>
          <w:bCs/>
          <w:sz w:val="24"/>
          <w:szCs w:val="24"/>
        </w:rPr>
        <w:t>RO DE</w:t>
      </w:r>
      <w:r w:rsidRPr="009156CE">
        <w:rPr>
          <w:rFonts w:ascii="Arial" w:hAnsi="Arial" w:cs="Arial"/>
          <w:sz w:val="24"/>
          <w:szCs w:val="24"/>
        </w:rPr>
        <w:t xml:space="preserve"> </w:t>
      </w:r>
      <w:r w:rsidRPr="009156CE">
        <w:rPr>
          <w:rFonts w:ascii="Arial" w:hAnsi="Arial" w:cs="Arial"/>
          <w:b/>
          <w:bCs/>
          <w:sz w:val="24"/>
          <w:szCs w:val="24"/>
        </w:rPr>
        <w:t>202</w:t>
      </w:r>
      <w:r w:rsidR="00D30906" w:rsidRPr="009156CE">
        <w:rPr>
          <w:rFonts w:ascii="Arial" w:hAnsi="Arial" w:cs="Arial"/>
          <w:b/>
          <w:bCs/>
          <w:sz w:val="24"/>
          <w:szCs w:val="24"/>
        </w:rPr>
        <w:t>3</w:t>
      </w:r>
      <w:r w:rsidRPr="009156CE">
        <w:rPr>
          <w:rFonts w:ascii="Arial" w:hAnsi="Arial" w:cs="Arial"/>
          <w:sz w:val="24"/>
          <w:szCs w:val="24"/>
        </w:rPr>
        <w:t xml:space="preserve"> – “</w:t>
      </w:r>
      <w:r w:rsidR="00D30906" w:rsidRPr="009156CE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público.</w:t>
      </w:r>
    </w:p>
    <w:p w14:paraId="195CB88E" w14:textId="77777777" w:rsidR="00EA2FC0" w:rsidRPr="00EA2FC0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3A1D45F1" w14:textId="77777777" w:rsidR="00D30906" w:rsidRPr="00DE50A3" w:rsidRDefault="00D30906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126312076"/>
      <w:r w:rsidRPr="00DE50A3">
        <w:rPr>
          <w:rFonts w:ascii="Arial" w:hAnsi="Arial" w:cs="Arial"/>
          <w:sz w:val="24"/>
          <w:szCs w:val="24"/>
          <w:u w:val="single"/>
        </w:rPr>
        <w:t>Encaminhando para a Comissão de Constituição, Justiça e Redação Final</w:t>
      </w:r>
    </w:p>
    <w:p w14:paraId="2778FC8C" w14:textId="036DAFE0" w:rsidR="00EA2FC0" w:rsidRPr="009156CE" w:rsidRDefault="00D30906" w:rsidP="009156C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(LEITURA</w:t>
      </w:r>
      <w:r w:rsidR="00E52C3D">
        <w:rPr>
          <w:rFonts w:ascii="Arial" w:hAnsi="Arial" w:cs="Arial"/>
          <w:sz w:val="24"/>
          <w:szCs w:val="24"/>
        </w:rPr>
        <w:t>)</w:t>
      </w:r>
    </w:p>
    <w:bookmarkEnd w:id="3"/>
    <w:p w14:paraId="677D48CB" w14:textId="2134FE99" w:rsidR="00EA2FC0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0917EBB5" w14:textId="77777777" w:rsidR="00E52C3D" w:rsidRPr="00EA2FC0" w:rsidRDefault="00E52C3D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6278AD4B" w14:textId="49B4D8B5" w:rsidR="00EA2FC0" w:rsidRPr="003258CD" w:rsidRDefault="00EA2FC0" w:rsidP="009156CE">
      <w:pPr>
        <w:pStyle w:val="PargrafodaLista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bookmarkStart w:id="4" w:name="_Hlk121834200"/>
      <w:r w:rsidRPr="003258CD">
        <w:rPr>
          <w:rFonts w:ascii="Arial" w:hAnsi="Arial" w:cs="Arial"/>
          <w:b/>
          <w:bCs/>
          <w:sz w:val="24"/>
          <w:szCs w:val="24"/>
        </w:rPr>
        <w:t>PROJETO DE LEI N.º 0</w:t>
      </w:r>
      <w:r w:rsidR="00D30906" w:rsidRPr="003258CD">
        <w:rPr>
          <w:rFonts w:ascii="Arial" w:hAnsi="Arial" w:cs="Arial"/>
          <w:b/>
          <w:bCs/>
          <w:sz w:val="24"/>
          <w:szCs w:val="24"/>
        </w:rPr>
        <w:t>07</w:t>
      </w:r>
      <w:r w:rsidRPr="003258CD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D30906" w:rsidRPr="003258CD">
        <w:rPr>
          <w:rFonts w:ascii="Arial" w:hAnsi="Arial" w:cs="Arial"/>
          <w:b/>
          <w:bCs/>
          <w:sz w:val="24"/>
          <w:szCs w:val="24"/>
        </w:rPr>
        <w:t>30</w:t>
      </w:r>
      <w:r w:rsidRPr="003258C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D30906" w:rsidRPr="003258CD">
        <w:rPr>
          <w:rFonts w:ascii="Arial" w:hAnsi="Arial" w:cs="Arial"/>
          <w:b/>
          <w:bCs/>
          <w:sz w:val="24"/>
          <w:szCs w:val="24"/>
        </w:rPr>
        <w:t>JANEIR</w:t>
      </w:r>
      <w:r w:rsidRPr="003258CD">
        <w:rPr>
          <w:rFonts w:ascii="Arial" w:hAnsi="Arial" w:cs="Arial"/>
          <w:b/>
          <w:bCs/>
          <w:sz w:val="24"/>
          <w:szCs w:val="24"/>
        </w:rPr>
        <w:t>O DE 202</w:t>
      </w:r>
      <w:r w:rsidR="00D30906" w:rsidRPr="003258CD">
        <w:rPr>
          <w:rFonts w:ascii="Arial" w:hAnsi="Arial" w:cs="Arial"/>
          <w:b/>
          <w:bCs/>
          <w:sz w:val="24"/>
          <w:szCs w:val="24"/>
        </w:rPr>
        <w:t>3</w:t>
      </w:r>
      <w:r w:rsidRPr="003258CD">
        <w:rPr>
          <w:rFonts w:ascii="Arial" w:hAnsi="Arial" w:cs="Arial"/>
          <w:sz w:val="24"/>
          <w:szCs w:val="24"/>
        </w:rPr>
        <w:t xml:space="preserve"> – </w:t>
      </w:r>
      <w:bookmarkEnd w:id="4"/>
      <w:r w:rsidR="00D30906" w:rsidRPr="003258CD">
        <w:rPr>
          <w:rFonts w:ascii="Arial" w:hAnsi="Arial" w:cs="Arial"/>
          <w:sz w:val="24"/>
          <w:szCs w:val="24"/>
        </w:rPr>
        <w:t xml:space="preserve">Altera os </w:t>
      </w:r>
      <w:proofErr w:type="spellStart"/>
      <w:r w:rsidR="00D30906" w:rsidRPr="003258CD">
        <w:rPr>
          <w:rFonts w:ascii="Arial" w:hAnsi="Arial" w:cs="Arial"/>
          <w:sz w:val="24"/>
          <w:szCs w:val="24"/>
        </w:rPr>
        <w:t>arts</w:t>
      </w:r>
      <w:proofErr w:type="spellEnd"/>
      <w:r w:rsidR="00D30906" w:rsidRPr="003258CD">
        <w:rPr>
          <w:rFonts w:ascii="Arial" w:hAnsi="Arial" w:cs="Arial"/>
          <w:sz w:val="24"/>
          <w:szCs w:val="24"/>
        </w:rPr>
        <w:t>. 1º, 2º e 4º da Lei Municipal nº 1.095, de 06 de abril de 2022.</w:t>
      </w:r>
    </w:p>
    <w:p w14:paraId="2951521E" w14:textId="77777777" w:rsidR="00D30906" w:rsidRPr="00EA2FC0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5CB8B37E" w14:textId="77777777" w:rsidR="00D30906" w:rsidRPr="00DE50A3" w:rsidRDefault="00D30906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E50A3">
        <w:rPr>
          <w:rFonts w:ascii="Arial" w:hAnsi="Arial" w:cs="Arial"/>
          <w:sz w:val="24"/>
          <w:szCs w:val="24"/>
          <w:u w:val="single"/>
        </w:rPr>
        <w:t>Encaminhando para a Comissão de Constituição, Justiça e Redação Final</w:t>
      </w:r>
    </w:p>
    <w:p w14:paraId="34CAE0A9" w14:textId="77777777" w:rsidR="00D30906" w:rsidRPr="006B1B1B" w:rsidRDefault="00D30906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(LEITURA)</w:t>
      </w:r>
    </w:p>
    <w:p w14:paraId="6C08ABE6" w14:textId="77777777" w:rsidR="003258CD" w:rsidRDefault="003258CD" w:rsidP="00D3090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50BE721" w14:textId="78A97974" w:rsidR="00EA2FC0" w:rsidRPr="003258CD" w:rsidRDefault="00D30906" w:rsidP="009156CE">
      <w:pPr>
        <w:pStyle w:val="PargrafodaLista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  <w:bookmarkStart w:id="5" w:name="_Hlk126311198"/>
      <w:r w:rsidRPr="003258CD">
        <w:rPr>
          <w:rFonts w:ascii="Arial" w:hAnsi="Arial" w:cs="Arial"/>
          <w:b/>
          <w:bCs/>
          <w:sz w:val="24"/>
          <w:szCs w:val="24"/>
        </w:rPr>
        <w:t>PROJETO DE LEI Nº 008, DE 01 FEVEREIRO DE 2023</w:t>
      </w:r>
      <w:bookmarkEnd w:id="5"/>
      <w:r w:rsidRPr="003258CD">
        <w:rPr>
          <w:rFonts w:ascii="Arial" w:hAnsi="Arial" w:cs="Arial"/>
          <w:sz w:val="24"/>
          <w:szCs w:val="24"/>
        </w:rPr>
        <w:t xml:space="preserve"> – “Altera os </w:t>
      </w:r>
      <w:proofErr w:type="spellStart"/>
      <w:r w:rsidRPr="003258CD">
        <w:rPr>
          <w:rFonts w:ascii="Arial" w:hAnsi="Arial" w:cs="Arial"/>
          <w:sz w:val="24"/>
          <w:szCs w:val="24"/>
        </w:rPr>
        <w:t>arts</w:t>
      </w:r>
      <w:proofErr w:type="spellEnd"/>
      <w:r w:rsidRPr="003258CD">
        <w:rPr>
          <w:rFonts w:ascii="Arial" w:hAnsi="Arial" w:cs="Arial"/>
          <w:sz w:val="24"/>
          <w:szCs w:val="24"/>
        </w:rPr>
        <w:t xml:space="preserve">. 20, 28 a 30, 33, 50, 85, 107, 113 a 115, 122, 126, 212 e 213; acrescenta os </w:t>
      </w:r>
      <w:proofErr w:type="spellStart"/>
      <w:r w:rsidRPr="003258CD">
        <w:rPr>
          <w:rFonts w:ascii="Arial" w:hAnsi="Arial" w:cs="Arial"/>
          <w:sz w:val="24"/>
          <w:szCs w:val="24"/>
        </w:rPr>
        <w:t>arts</w:t>
      </w:r>
      <w:proofErr w:type="spellEnd"/>
      <w:r w:rsidRPr="003258CD">
        <w:rPr>
          <w:rFonts w:ascii="Arial" w:hAnsi="Arial" w:cs="Arial"/>
          <w:sz w:val="24"/>
          <w:szCs w:val="24"/>
        </w:rPr>
        <w:t xml:space="preserve">. 29-A, 115-A, 115-B, 120-A a 120-E, 213-A a 213-M; revoga o art. 31, todos da Lei Municipal nº 625, de 18 de maio de 2011, que dispõe sobre o Regime Jurídico dos Servidores Públicos do Município e revoga os </w:t>
      </w:r>
      <w:proofErr w:type="spellStart"/>
      <w:r w:rsidRPr="003258CD">
        <w:rPr>
          <w:rFonts w:ascii="Arial" w:hAnsi="Arial" w:cs="Arial"/>
          <w:sz w:val="24"/>
          <w:szCs w:val="24"/>
        </w:rPr>
        <w:t>arts</w:t>
      </w:r>
      <w:proofErr w:type="spellEnd"/>
      <w:r w:rsidRPr="003258CD">
        <w:rPr>
          <w:rFonts w:ascii="Arial" w:hAnsi="Arial" w:cs="Arial"/>
          <w:sz w:val="24"/>
          <w:szCs w:val="24"/>
        </w:rPr>
        <w:t>. 29 a 36 e art. 46 da Lei Municipal nº 446, de 06 de outubro de 2005, que reestrutura o Regime Próprio de Previdência Social dos Servidores Efetivos do Município de Boa Vista do Sul.”</w:t>
      </w:r>
    </w:p>
    <w:p w14:paraId="3142CA5A" w14:textId="6A599F6E" w:rsidR="00D30906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068C6AED" w14:textId="77777777" w:rsidR="00D30906" w:rsidRPr="00DE50A3" w:rsidRDefault="00D30906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E50A3">
        <w:rPr>
          <w:rFonts w:ascii="Arial" w:hAnsi="Arial" w:cs="Arial"/>
          <w:sz w:val="24"/>
          <w:szCs w:val="24"/>
          <w:u w:val="single"/>
        </w:rPr>
        <w:t>Encaminhando para a Comissão de Constituição, Justiça e Redação Final</w:t>
      </w:r>
    </w:p>
    <w:p w14:paraId="53EEC689" w14:textId="4A841C9A" w:rsidR="00D30906" w:rsidRDefault="00D30906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(LEITURA)</w:t>
      </w:r>
    </w:p>
    <w:p w14:paraId="494A234D" w14:textId="1CF42B1F" w:rsidR="003258CD" w:rsidRDefault="003258CD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271542" w14:textId="77777777" w:rsidR="003258CD" w:rsidRPr="006B1B1B" w:rsidRDefault="003258CD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26EA5A" w14:textId="05004F26" w:rsidR="00D30906" w:rsidRDefault="003258CD" w:rsidP="00E52C3D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b/>
          <w:bCs/>
          <w:sz w:val="24"/>
          <w:szCs w:val="24"/>
        </w:rPr>
        <w:t>PROJETO DE LEI Nº 009, DE 01 FEVEREIRO DE 2023 – “</w:t>
      </w:r>
      <w:r w:rsidRPr="003258CD">
        <w:rPr>
          <w:rFonts w:ascii="Arial" w:hAnsi="Arial" w:cs="Arial"/>
          <w:sz w:val="24"/>
          <w:szCs w:val="24"/>
        </w:rPr>
        <w:t>Dispõe sobre o Regime Próprio de Previdência Social dos Servidores Públicos Efetivos do Município de Boa Vista do Sul.”</w:t>
      </w:r>
    </w:p>
    <w:p w14:paraId="77E92A1C" w14:textId="77777777" w:rsidR="00E52C3D" w:rsidRPr="00E52C3D" w:rsidRDefault="00E52C3D" w:rsidP="00E52C3D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9D01D3" w14:textId="77777777" w:rsidR="00D30906" w:rsidRPr="00DE50A3" w:rsidRDefault="00D30906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E50A3">
        <w:rPr>
          <w:rFonts w:ascii="Arial" w:hAnsi="Arial" w:cs="Arial"/>
          <w:sz w:val="24"/>
          <w:szCs w:val="24"/>
          <w:u w:val="single"/>
        </w:rPr>
        <w:t>Encaminhando para a Comissão de Constituição, Justiça e Redação Final</w:t>
      </w:r>
    </w:p>
    <w:p w14:paraId="751231A4" w14:textId="038B2BFA" w:rsidR="009156CE" w:rsidRDefault="00D30906" w:rsidP="009156C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(LEITURA)</w:t>
      </w:r>
      <w:r w:rsidR="009156CE">
        <w:rPr>
          <w:rFonts w:ascii="Arial" w:hAnsi="Arial" w:cs="Arial"/>
          <w:sz w:val="24"/>
          <w:szCs w:val="24"/>
        </w:rPr>
        <w:t xml:space="preserve"> </w:t>
      </w:r>
    </w:p>
    <w:p w14:paraId="0D22C27B" w14:textId="77777777" w:rsidR="009156CE" w:rsidRDefault="009156CE" w:rsidP="009156C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D0B15C" w14:textId="58FD21AF" w:rsidR="003258CD" w:rsidRPr="009156CE" w:rsidRDefault="003258CD" w:rsidP="009156C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56CE">
        <w:rPr>
          <w:rFonts w:ascii="Arial" w:hAnsi="Arial" w:cs="Arial"/>
          <w:b/>
          <w:bCs/>
          <w:sz w:val="24"/>
          <w:szCs w:val="24"/>
        </w:rPr>
        <w:lastRenderedPageBreak/>
        <w:t>PROJETO DE LEI Nº 010, DE 01 DE FEVEREIRO DE 2023</w:t>
      </w:r>
      <w:r w:rsidRPr="009156CE">
        <w:rPr>
          <w:rFonts w:ascii="Arial" w:hAnsi="Arial" w:cs="Arial"/>
          <w:sz w:val="24"/>
          <w:szCs w:val="24"/>
        </w:rPr>
        <w:t xml:space="preserve"> – “Estabelece Plano de Benefícios do Regime Próprio de Previdência Social dos Servidores Públicos Efetivos do Município de Boa Vista do Sul e dá outras providências.” </w:t>
      </w:r>
    </w:p>
    <w:p w14:paraId="48290BF6" w14:textId="77777777" w:rsidR="003258CD" w:rsidRDefault="003258CD" w:rsidP="00D3090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6C1F2B74" w14:textId="77777777" w:rsidR="00D30906" w:rsidRPr="00DE50A3" w:rsidRDefault="00D30906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E50A3">
        <w:rPr>
          <w:rFonts w:ascii="Arial" w:hAnsi="Arial" w:cs="Arial"/>
          <w:sz w:val="24"/>
          <w:szCs w:val="24"/>
          <w:u w:val="single"/>
        </w:rPr>
        <w:t>Encaminhando para a Comissão de Constituição, Justiça e Redação Final</w:t>
      </w:r>
    </w:p>
    <w:p w14:paraId="02D2F535" w14:textId="77777777" w:rsidR="00D30906" w:rsidRPr="006B1B1B" w:rsidRDefault="00D30906" w:rsidP="00D3090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(LEITURA)</w:t>
      </w:r>
    </w:p>
    <w:p w14:paraId="7215B3AA" w14:textId="77777777" w:rsidR="00D30906" w:rsidRDefault="00D30906" w:rsidP="00D3090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E3CDA2E" w14:textId="64A92305" w:rsidR="00D30906" w:rsidRPr="003258CD" w:rsidRDefault="003258CD" w:rsidP="009156CE">
      <w:pPr>
        <w:pStyle w:val="PargrafodaLista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32"/>
          <w:szCs w:val="32"/>
        </w:rPr>
      </w:pPr>
      <w:r w:rsidRPr="003258CD">
        <w:rPr>
          <w:rFonts w:ascii="Arial" w:hAnsi="Arial" w:cs="Arial"/>
          <w:b/>
          <w:bCs/>
          <w:sz w:val="24"/>
          <w:szCs w:val="24"/>
        </w:rPr>
        <w:t>PROPOSTA DE EMENDA À LEI ORGÂNICA MUNICIPAL N.º 001, DE 1º DE FEVEREIRO DE 2023 – “</w:t>
      </w:r>
      <w:r w:rsidRPr="003258CD">
        <w:rPr>
          <w:rFonts w:ascii="Arial" w:hAnsi="Arial" w:cs="Arial"/>
          <w:sz w:val="24"/>
          <w:szCs w:val="24"/>
        </w:rPr>
        <w:t xml:space="preserve">Altera os </w:t>
      </w:r>
      <w:proofErr w:type="spellStart"/>
      <w:r w:rsidRPr="003258CD">
        <w:rPr>
          <w:rFonts w:ascii="Arial" w:hAnsi="Arial" w:cs="Arial"/>
          <w:sz w:val="24"/>
          <w:szCs w:val="24"/>
        </w:rPr>
        <w:t>arts</w:t>
      </w:r>
      <w:proofErr w:type="spellEnd"/>
      <w:r w:rsidRPr="003258CD">
        <w:rPr>
          <w:rFonts w:ascii="Arial" w:hAnsi="Arial" w:cs="Arial"/>
          <w:sz w:val="24"/>
          <w:szCs w:val="24"/>
        </w:rPr>
        <w:t>. 14, 44, 60, 81, 85, 88 e 90 da Lei Orgânica Municipal de Boa Vista do Sul.”</w:t>
      </w:r>
    </w:p>
    <w:p w14:paraId="3F3B4E68" w14:textId="5A9D7E05" w:rsidR="00D30906" w:rsidRPr="003258CD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32"/>
          <w:szCs w:val="32"/>
        </w:rPr>
      </w:pPr>
    </w:p>
    <w:p w14:paraId="129B7449" w14:textId="78E1D4AB" w:rsidR="00D30906" w:rsidRPr="003258CD" w:rsidRDefault="00D30906" w:rsidP="003258CD">
      <w:pPr>
        <w:spacing w:line="276" w:lineRule="auto"/>
        <w:ind w:left="12"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258CD">
        <w:rPr>
          <w:rFonts w:ascii="Arial" w:hAnsi="Arial" w:cs="Arial"/>
          <w:sz w:val="24"/>
          <w:szCs w:val="24"/>
          <w:u w:val="single"/>
        </w:rPr>
        <w:t xml:space="preserve">Encaminhando para a Comissão </w:t>
      </w:r>
      <w:r w:rsidR="003258CD" w:rsidRPr="003258CD">
        <w:rPr>
          <w:rFonts w:ascii="Arial" w:hAnsi="Arial" w:cs="Arial"/>
          <w:sz w:val="24"/>
          <w:szCs w:val="24"/>
          <w:u w:val="single"/>
        </w:rPr>
        <w:t xml:space="preserve">Especial - </w:t>
      </w:r>
      <w:r w:rsidR="003258CD" w:rsidRPr="003258CD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258CD" w:rsidRPr="003258CD">
        <w:rPr>
          <w:rFonts w:ascii="Arial" w:hAnsi="Arial" w:cs="Arial"/>
          <w:sz w:val="24"/>
          <w:szCs w:val="24"/>
        </w:rPr>
        <w:t xml:space="preserve">   </w:t>
      </w:r>
      <w:r w:rsidRPr="003258CD">
        <w:rPr>
          <w:rFonts w:ascii="Arial" w:hAnsi="Arial" w:cs="Arial"/>
          <w:sz w:val="24"/>
          <w:szCs w:val="24"/>
        </w:rPr>
        <w:t>(</w:t>
      </w:r>
      <w:proofErr w:type="gramEnd"/>
      <w:r w:rsidRPr="003258CD">
        <w:rPr>
          <w:rFonts w:ascii="Arial" w:hAnsi="Arial" w:cs="Arial"/>
          <w:sz w:val="24"/>
          <w:szCs w:val="24"/>
        </w:rPr>
        <w:t>LEITURA)</w:t>
      </w:r>
    </w:p>
    <w:p w14:paraId="2D120BED" w14:textId="2860432A" w:rsidR="00D30906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0FFD615A" w14:textId="77777777" w:rsidR="00D30906" w:rsidRPr="003258CD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3258CD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7777777" w:rsidR="00EA2FC0" w:rsidRPr="003258CD" w:rsidRDefault="00EA2FC0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– EXPEDIENTE DO LEGISLATIVO </w:t>
            </w:r>
          </w:p>
        </w:tc>
      </w:tr>
    </w:tbl>
    <w:p w14:paraId="0407DEA0" w14:textId="77777777" w:rsidR="00EA2FC0" w:rsidRPr="003258CD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 </w:t>
      </w:r>
    </w:p>
    <w:p w14:paraId="3CF4437E" w14:textId="77777777" w:rsidR="00EA2FC0" w:rsidRPr="003258CD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NÃO TEMOS </w:t>
      </w:r>
    </w:p>
    <w:p w14:paraId="01CE086D" w14:textId="77777777" w:rsidR="00EA2FC0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7777777" w:rsidR="00EA2FC0" w:rsidRDefault="00EA2FC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– CORRESPONDÊNCIAS RECEBIDAS E COMUNICADOS</w:t>
            </w:r>
          </w:p>
        </w:tc>
      </w:tr>
    </w:tbl>
    <w:p w14:paraId="509ABC18" w14:textId="77777777" w:rsidR="00EA2FC0" w:rsidRDefault="00EA2FC0" w:rsidP="003258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6" w:name="_Hlk106636575"/>
      <w:bookmarkStart w:id="7" w:name="_Hlk107332732"/>
    </w:p>
    <w:p w14:paraId="5B2EB9FC" w14:textId="41C1505D" w:rsidR="00EA2FC0" w:rsidRDefault="00EA2FC0" w:rsidP="003258C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</w:t>
      </w:r>
      <w:r w:rsidR="000063B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/202</w:t>
      </w:r>
      <w:r w:rsidR="000063B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Poder Executivo encaminhando Lei Municipal nº 1.1</w:t>
      </w:r>
      <w:r w:rsidR="000063B7">
        <w:rPr>
          <w:rFonts w:ascii="Arial" w:hAnsi="Arial" w:cs="Arial"/>
          <w:sz w:val="24"/>
          <w:szCs w:val="24"/>
        </w:rPr>
        <w:t>40, nº 1.141, e n° 1.142</w:t>
      </w:r>
      <w:r>
        <w:rPr>
          <w:rFonts w:ascii="Arial" w:hAnsi="Arial" w:cs="Arial"/>
          <w:sz w:val="24"/>
          <w:szCs w:val="24"/>
        </w:rPr>
        <w:t>/202</w:t>
      </w:r>
      <w:r w:rsidR="000063B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AA1ED83" w14:textId="77777777" w:rsidR="00EA2FC0" w:rsidRDefault="00EA2FC0" w:rsidP="003258CD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2182D3" w14:textId="2B2C38D5" w:rsidR="00EA2FC0" w:rsidRDefault="00EA2FC0" w:rsidP="003258C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8" w:name="_Hlk120028107"/>
      <w:r>
        <w:rPr>
          <w:rFonts w:ascii="Arial" w:hAnsi="Arial" w:cs="Arial"/>
          <w:sz w:val="24"/>
          <w:szCs w:val="24"/>
        </w:rPr>
        <w:t>Ofício nº 0</w:t>
      </w:r>
      <w:r w:rsidR="000063B7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/2022 do Poder Executivo encaminhado Projeto de Lei nº 0</w:t>
      </w:r>
      <w:r w:rsidR="000063B7">
        <w:rPr>
          <w:rFonts w:ascii="Arial" w:hAnsi="Arial" w:cs="Arial"/>
          <w:sz w:val="24"/>
          <w:szCs w:val="24"/>
        </w:rPr>
        <w:t>04 e 005</w:t>
      </w:r>
      <w:r>
        <w:rPr>
          <w:rFonts w:ascii="Arial" w:hAnsi="Arial" w:cs="Arial"/>
          <w:sz w:val="24"/>
          <w:szCs w:val="24"/>
        </w:rPr>
        <w:t>/202</w:t>
      </w:r>
      <w:r w:rsidR="000063B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bookmarkEnd w:id="8"/>
    </w:p>
    <w:p w14:paraId="6F932273" w14:textId="77777777" w:rsidR="00F862D5" w:rsidRPr="00F862D5" w:rsidRDefault="00F862D5" w:rsidP="003258CD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AF9834" w14:textId="2A16CB8A" w:rsidR="00F862D5" w:rsidRDefault="00F862D5" w:rsidP="003258C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62D5">
        <w:rPr>
          <w:rFonts w:ascii="Arial" w:hAnsi="Arial" w:cs="Arial"/>
          <w:sz w:val="24"/>
          <w:szCs w:val="24"/>
        </w:rPr>
        <w:t>Ofício nº 00</w:t>
      </w:r>
      <w:r>
        <w:rPr>
          <w:rFonts w:ascii="Arial" w:hAnsi="Arial" w:cs="Arial"/>
          <w:sz w:val="24"/>
          <w:szCs w:val="24"/>
        </w:rPr>
        <w:t>6</w:t>
      </w:r>
      <w:r w:rsidRPr="00F862D5">
        <w:rPr>
          <w:rFonts w:ascii="Arial" w:hAnsi="Arial" w:cs="Arial"/>
          <w:sz w:val="24"/>
          <w:szCs w:val="24"/>
        </w:rPr>
        <w:t>/2022 do Poder Executivo encaminhado</w:t>
      </w:r>
      <w:r>
        <w:rPr>
          <w:rFonts w:ascii="Arial" w:hAnsi="Arial" w:cs="Arial"/>
          <w:sz w:val="24"/>
          <w:szCs w:val="24"/>
        </w:rPr>
        <w:t xml:space="preserve"> Relatório Resumido da Execução Orçamentária – 6º Bimestre de 2022. Relatórios da Gestão Fiscal e da Seguridade Social – 2º semestre/2022. Relatórios 2º semestre/2022 de Gestão Fiscal do Poder Executivo e do Poder Legislativo. </w:t>
      </w:r>
    </w:p>
    <w:p w14:paraId="56EF21B6" w14:textId="77777777" w:rsidR="00F862D5" w:rsidRPr="003258CD" w:rsidRDefault="00F862D5" w:rsidP="003258CD">
      <w:pPr>
        <w:spacing w:line="276" w:lineRule="auto"/>
        <w:rPr>
          <w:rFonts w:ascii="Arial" w:hAnsi="Arial" w:cs="Arial"/>
          <w:sz w:val="24"/>
          <w:szCs w:val="24"/>
        </w:rPr>
      </w:pPr>
    </w:p>
    <w:p w14:paraId="4083FF5C" w14:textId="61B85F9C" w:rsidR="00F862D5" w:rsidRDefault="00F862D5" w:rsidP="003258C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00</w:t>
      </w:r>
      <w:r w:rsidR="003258C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/2022 do Poder Executivo encaminhado </w:t>
      </w:r>
      <w:r w:rsidR="003258CD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Projeto</w:t>
      </w:r>
      <w:r w:rsidR="003258C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Lei nº 00</w:t>
      </w:r>
      <w:r w:rsidR="003258CD">
        <w:rPr>
          <w:rFonts w:ascii="Arial" w:hAnsi="Arial" w:cs="Arial"/>
          <w:sz w:val="24"/>
          <w:szCs w:val="24"/>
        </w:rPr>
        <w:t>6, 007, 008, 009</w:t>
      </w:r>
      <w:r>
        <w:rPr>
          <w:rFonts w:ascii="Arial" w:hAnsi="Arial" w:cs="Arial"/>
          <w:sz w:val="24"/>
          <w:szCs w:val="24"/>
        </w:rPr>
        <w:t xml:space="preserve"> e 0</w:t>
      </w:r>
      <w:r w:rsidR="003258C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0/2023.</w:t>
      </w:r>
    </w:p>
    <w:p w14:paraId="2F67721A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79CD82B0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bookmarkEnd w:id="7"/>
          <w:p w14:paraId="2E910ACA" w14:textId="77777777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  –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INTERVALO</w:t>
            </w:r>
          </w:p>
          <w:p w14:paraId="0D57BBD5" w14:textId="7777777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Secretária Ivania.</w:t>
            </w:r>
          </w:p>
        </w:tc>
      </w:tr>
    </w:tbl>
    <w:p w14:paraId="5C1B8F80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77777777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A767BE4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E7BD2FD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4F1C3A0D" w:rsidR="00EA2FC0" w:rsidRDefault="00006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Default="00EA2FC0" w:rsidP="00EA2F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04A6F494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70CBC3" w14:textId="77777777" w:rsidR="009156CE" w:rsidRPr="009156CE" w:rsidRDefault="009156CE" w:rsidP="009156C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9156CE">
        <w:rPr>
          <w:rFonts w:ascii="Arial" w:hAnsi="Arial" w:cs="Arial"/>
          <w:b/>
          <w:bCs/>
          <w:sz w:val="24"/>
          <w:szCs w:val="24"/>
        </w:rPr>
        <w:t>PROJETO DE LEI Nº 04, DE 23 DE JANEIRO DE 2023 – “</w:t>
      </w:r>
      <w:r w:rsidRPr="009156CE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público.”</w:t>
      </w:r>
    </w:p>
    <w:p w14:paraId="19B4D4F2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59FD8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Solicito parecer da Comissão Especial:</w:t>
      </w:r>
    </w:p>
    <w:p w14:paraId="1C60A149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>
        <w:rPr>
          <w:rFonts w:ascii="Arial" w:hAnsi="Arial" w:cs="Arial"/>
          <w:sz w:val="24"/>
          <w:szCs w:val="24"/>
          <w:u w:val="single"/>
        </w:rPr>
        <w:t>discussão</w:t>
      </w:r>
      <w:r>
        <w:rPr>
          <w:rFonts w:ascii="Arial" w:hAnsi="Arial" w:cs="Arial"/>
          <w:sz w:val="24"/>
          <w:szCs w:val="24"/>
        </w:rPr>
        <w:t>:</w:t>
      </w:r>
    </w:p>
    <w:p w14:paraId="421826C4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>
        <w:rPr>
          <w:rFonts w:ascii="Arial" w:hAnsi="Arial" w:cs="Arial"/>
          <w:sz w:val="24"/>
          <w:szCs w:val="24"/>
          <w:u w:val="single"/>
        </w:rPr>
        <w:t>votação</w:t>
      </w:r>
      <w:r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393FE5A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9191AB" w14:textId="77777777" w:rsidR="00EA2FC0" w:rsidRDefault="00EA2FC0" w:rsidP="00EA2FC0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RESULTADO: </w:t>
      </w:r>
      <w:r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1E8E3832" w14:textId="3A8A00DB" w:rsidR="00EA2FC0" w:rsidRDefault="00EA2FC0" w:rsidP="00EA2FC0">
      <w:pPr>
        <w:jc w:val="both"/>
        <w:rPr>
          <w:rFonts w:ascii="Arial" w:hAnsi="Arial" w:cs="Arial"/>
          <w:sz w:val="24"/>
          <w:szCs w:val="24"/>
        </w:rPr>
      </w:pPr>
    </w:p>
    <w:p w14:paraId="5B4FA6E7" w14:textId="19C2C17D" w:rsidR="009156CE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6F637B0C" w14:textId="6FCCE678" w:rsidR="009156CE" w:rsidRPr="009156CE" w:rsidRDefault="009156CE" w:rsidP="009156C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9156CE">
        <w:rPr>
          <w:rFonts w:ascii="Arial" w:hAnsi="Arial" w:cs="Arial"/>
          <w:b/>
          <w:bCs/>
          <w:sz w:val="24"/>
          <w:szCs w:val="24"/>
        </w:rPr>
        <w:t>PROJETO DE LEI Nº 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156CE">
        <w:rPr>
          <w:rFonts w:ascii="Arial" w:hAnsi="Arial" w:cs="Arial"/>
          <w:b/>
          <w:bCs/>
          <w:sz w:val="24"/>
          <w:szCs w:val="24"/>
        </w:rPr>
        <w:t>, DE 23 DE JANEIRO DE 2023 – “</w:t>
      </w:r>
      <w:r w:rsidRPr="009156CE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público.”</w:t>
      </w:r>
    </w:p>
    <w:p w14:paraId="56746C80" w14:textId="77777777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734F21" w14:textId="77777777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Solicito parecer da Comissão Especial:</w:t>
      </w:r>
    </w:p>
    <w:p w14:paraId="21AF7CA8" w14:textId="77777777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>
        <w:rPr>
          <w:rFonts w:ascii="Arial" w:hAnsi="Arial" w:cs="Arial"/>
          <w:sz w:val="24"/>
          <w:szCs w:val="24"/>
          <w:u w:val="single"/>
        </w:rPr>
        <w:t>discussão</w:t>
      </w:r>
      <w:r>
        <w:rPr>
          <w:rFonts w:ascii="Arial" w:hAnsi="Arial" w:cs="Arial"/>
          <w:sz w:val="24"/>
          <w:szCs w:val="24"/>
        </w:rPr>
        <w:t>:</w:t>
      </w:r>
    </w:p>
    <w:p w14:paraId="644E0070" w14:textId="77777777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o projeto em </w:t>
      </w:r>
      <w:r>
        <w:rPr>
          <w:rFonts w:ascii="Arial" w:hAnsi="Arial" w:cs="Arial"/>
          <w:sz w:val="24"/>
          <w:szCs w:val="24"/>
          <w:u w:val="single"/>
        </w:rPr>
        <w:t>votação</w:t>
      </w:r>
      <w:r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F73A680" w14:textId="77777777" w:rsidR="009156CE" w:rsidRDefault="009156CE" w:rsidP="009156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C73FDD" w14:textId="77777777" w:rsidR="009156CE" w:rsidRDefault="009156CE" w:rsidP="009156CE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RESULTADO: </w:t>
      </w:r>
      <w:r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20E9C014" w14:textId="77777777" w:rsidR="009156CE" w:rsidRDefault="009156CE" w:rsidP="009156CE">
      <w:pPr>
        <w:jc w:val="both"/>
        <w:rPr>
          <w:rFonts w:ascii="Arial" w:hAnsi="Arial" w:cs="Arial"/>
          <w:sz w:val="24"/>
          <w:szCs w:val="24"/>
        </w:rPr>
      </w:pPr>
    </w:p>
    <w:p w14:paraId="4E73C3B4" w14:textId="4A27A8F5" w:rsidR="009156CE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6E898D4D" w14:textId="2DFEBC0F" w:rsidR="009156CE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2081534F" w14:textId="1C65B898" w:rsidR="009156CE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05677038" w14:textId="6C48D561" w:rsidR="009156CE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170DF116" w14:textId="77777777" w:rsidR="009156CE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510E9F4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8B63D0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22509668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A6CB3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7777777" w:rsidR="00EA2FC0" w:rsidRDefault="00EA2FC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 – EXPLICAÇÕES PESSOAIS </w:t>
            </w:r>
            <w:r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7777777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– ENCERRAMENTO DA SESSÃO</w:t>
            </w:r>
          </w:p>
        </w:tc>
      </w:tr>
    </w:tbl>
    <w:p w14:paraId="3F1AED42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</w:t>
      </w:r>
    </w:p>
    <w:p w14:paraId="7A02AAA6" w14:textId="1A56E081" w:rsidR="00EA2FC0" w:rsidRDefault="000063B7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Sessão</w:t>
      </w:r>
      <w:r w:rsidR="00EA2FC0">
        <w:rPr>
          <w:rFonts w:ascii="Arial" w:hAnsi="Arial" w:cs="Arial"/>
          <w:sz w:val="24"/>
          <w:szCs w:val="24"/>
        </w:rPr>
        <w:t xml:space="preserve"> Ordinária do dia </w:t>
      </w:r>
      <w:r w:rsidR="00C32FCE">
        <w:rPr>
          <w:rFonts w:ascii="Arial" w:hAnsi="Arial" w:cs="Arial"/>
          <w:sz w:val="24"/>
          <w:szCs w:val="24"/>
        </w:rPr>
        <w:t>14</w:t>
      </w:r>
      <w:r w:rsidR="00EA2FC0">
        <w:rPr>
          <w:rFonts w:ascii="Arial" w:hAnsi="Arial" w:cs="Arial"/>
          <w:sz w:val="24"/>
          <w:szCs w:val="24"/>
        </w:rPr>
        <w:t xml:space="preserve"> de</w:t>
      </w:r>
      <w:r w:rsidR="00C32FCE">
        <w:rPr>
          <w:rFonts w:ascii="Arial" w:hAnsi="Arial" w:cs="Arial"/>
          <w:sz w:val="24"/>
          <w:szCs w:val="24"/>
        </w:rPr>
        <w:t xml:space="preserve"> fevereiro</w:t>
      </w:r>
      <w:r w:rsidR="00EA2FC0">
        <w:rPr>
          <w:rFonts w:ascii="Arial" w:hAnsi="Arial" w:cs="Arial"/>
          <w:sz w:val="24"/>
          <w:szCs w:val="24"/>
        </w:rPr>
        <w:t xml:space="preserve"> de 202</w:t>
      </w:r>
      <w:r w:rsidR="00C32FCE">
        <w:rPr>
          <w:rFonts w:ascii="Arial" w:hAnsi="Arial" w:cs="Arial"/>
          <w:sz w:val="24"/>
          <w:szCs w:val="24"/>
        </w:rPr>
        <w:t>3</w:t>
      </w:r>
      <w:r w:rsidR="00EA2FC0">
        <w:rPr>
          <w:rFonts w:ascii="Arial" w:hAnsi="Arial" w:cs="Arial"/>
          <w:sz w:val="24"/>
          <w:szCs w:val="24"/>
        </w:rPr>
        <w:t>.</w:t>
      </w:r>
    </w:p>
    <w:p w14:paraId="53598A2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Default="00EA2FC0" w:rsidP="00EA2FC0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p w14:paraId="33B3FA06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65F67E" w14:textId="77777777" w:rsidR="00606725" w:rsidRPr="00EA2FC0" w:rsidRDefault="00606725" w:rsidP="00EA2FC0"/>
    <w:sectPr w:rsidR="00606725" w:rsidRPr="00EA2FC0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358F" w14:textId="77777777" w:rsidR="002B2B3F" w:rsidRDefault="002B2B3F" w:rsidP="008F6923">
      <w:r>
        <w:separator/>
      </w:r>
    </w:p>
  </w:endnote>
  <w:endnote w:type="continuationSeparator" w:id="0">
    <w:p w14:paraId="1D24C680" w14:textId="77777777" w:rsidR="002B2B3F" w:rsidRDefault="002B2B3F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89AE" w14:textId="77777777" w:rsidR="002B2B3F" w:rsidRDefault="002B2B3F" w:rsidP="008F6923">
      <w:r>
        <w:separator/>
      </w:r>
    </w:p>
  </w:footnote>
  <w:footnote w:type="continuationSeparator" w:id="0">
    <w:p w14:paraId="00DE1235" w14:textId="77777777" w:rsidR="002B2B3F" w:rsidRDefault="002B2B3F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92">
          <w:rPr>
            <w:noProof/>
          </w:rPr>
          <w:t>6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F5389"/>
    <w:multiLevelType w:val="hybridMultilevel"/>
    <w:tmpl w:val="373EA05A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62200">
    <w:abstractNumId w:val="4"/>
  </w:num>
  <w:num w:numId="2" w16cid:durableId="1811894959">
    <w:abstractNumId w:val="3"/>
  </w:num>
  <w:num w:numId="3" w16cid:durableId="19598753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621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900415">
    <w:abstractNumId w:val="0"/>
  </w:num>
  <w:num w:numId="6" w16cid:durableId="491991165">
    <w:abstractNumId w:val="2"/>
  </w:num>
  <w:num w:numId="7" w16cid:durableId="1826046393">
    <w:abstractNumId w:val="8"/>
  </w:num>
  <w:num w:numId="8" w16cid:durableId="1666587956">
    <w:abstractNumId w:val="9"/>
  </w:num>
  <w:num w:numId="9" w16cid:durableId="1077946238">
    <w:abstractNumId w:val="7"/>
  </w:num>
  <w:num w:numId="10" w16cid:durableId="579758697">
    <w:abstractNumId w:val="5"/>
  </w:num>
  <w:num w:numId="11" w16cid:durableId="130627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51583"/>
    <w:rsid w:val="00053EA6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28DB"/>
    <w:rsid w:val="00BD2E6E"/>
    <w:rsid w:val="00BD537B"/>
    <w:rsid w:val="00BE26B1"/>
    <w:rsid w:val="00BE5B28"/>
    <w:rsid w:val="00BE79EB"/>
    <w:rsid w:val="00BF397F"/>
    <w:rsid w:val="00BF5F18"/>
    <w:rsid w:val="00BF6C26"/>
    <w:rsid w:val="00C05324"/>
    <w:rsid w:val="00C11DE6"/>
    <w:rsid w:val="00C12940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918F8"/>
    <w:rsid w:val="00D9345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4944"/>
    <w:rsid w:val="00E67D0B"/>
    <w:rsid w:val="00E77ED4"/>
    <w:rsid w:val="00E84049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E8EE-AECF-42A9-BA36-57CE95AA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299</TotalTime>
  <Pages>1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17</cp:revision>
  <cp:lastPrinted>2021-08-02T12:42:00Z</cp:lastPrinted>
  <dcterms:created xsi:type="dcterms:W3CDTF">2022-01-28T17:13:00Z</dcterms:created>
  <dcterms:modified xsi:type="dcterms:W3CDTF">2023-02-06T16:49:00Z</dcterms:modified>
</cp:coreProperties>
</file>